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E2EF6">
      <w:r>
        <w:rPr>
          <w:lang w:eastAsia="ru-RU"/>
        </w:rPr>
        <w:pict>
          <v:rect id="Прямоугольник 10" o:spid="_x0000_s1028" o:spt="1" style="position:absolute;left:0pt;margin-left:234pt;margin-top:-63.8pt;height:552.75pt;width:265.05pt;z-index:251660288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">
            <v:path/>
            <v:fill on="f" focussize="0,0"/>
            <v:stroke weight="3pt" color="#41719C" dashstyle="1 1"/>
            <v:imagedata o:title=""/>
            <o:lock v:ext="edit"/>
            <v:textbox>
              <w:txbxContent>
                <w:p w14:paraId="75B948A3">
                  <w:pPr>
                    <w:shd w:val="clear" w:color="auto" w:fill="FFFFFF"/>
                    <w:spacing w:after="15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C00000"/>
                      <w:sz w:val="32"/>
                      <w:szCs w:val="32"/>
                      <w:lang w:eastAsia="ru-RU"/>
                    </w:rPr>
                    <w:t>Роль пения в развитии речи</w:t>
                  </w:r>
                </w:p>
                <w:p w14:paraId="420F0563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 xml:space="preserve">Совершенствуя голосовой аппарат детей для </w:t>
                  </w:r>
                  <w:r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  <w:t>пения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 xml:space="preserve">, мы совершенствуем его и для </w:t>
                  </w:r>
                  <w:r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  <w:t>речи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141F88B7">
                  <w:pPr>
                    <w:shd w:val="clear" w:color="auto" w:fill="FFFFFF"/>
                    <w:spacing w:after="0" w:line="240" w:lineRule="auto"/>
                    <w:ind w:left="720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9C86917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 выразительном исполнении песенок формируется и  речевая выразительность.</w:t>
                  </w:r>
                </w:p>
                <w:p w14:paraId="7811038D">
                  <w:pPr>
                    <w:shd w:val="clear" w:color="auto" w:fill="FFFFFF"/>
                    <w:spacing w:after="0" w:line="240" w:lineRule="auto"/>
                    <w:ind w:left="720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00CD4BD1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Песни, стимулирующие образное мышление, очень полезны для развития речевой деятельности.</w:t>
                  </w:r>
                </w:p>
                <w:p w14:paraId="0693D5CA">
                  <w:pPr>
                    <w:shd w:val="clear" w:color="auto" w:fill="FFFFFF"/>
                    <w:spacing w:after="0" w:line="240" w:lineRule="auto"/>
                    <w:ind w:left="720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3E71DAEF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Поем песни - знакомимся с новыми словами, а значит - пополняем словарный запас.</w:t>
                  </w:r>
                </w:p>
                <w:p w14:paraId="6FA9866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3070043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 xml:space="preserve">Четкое  и внятное пропевание  слов песни вырабатывает хорошую </w:t>
                  </w:r>
                  <w:r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lang w:eastAsia="ru-RU"/>
                    </w:rPr>
                    <w:t>дикцию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05309676">
                  <w:pPr>
                    <w:shd w:val="clear" w:color="auto" w:fill="FFFFFF"/>
                    <w:spacing w:after="0" w:line="240" w:lineRule="auto"/>
                    <w:ind w:left="720"/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22C98D21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8"/>
                      <w:szCs w:val="28"/>
                    </w:rPr>
                    <w:t>Пение обладает еще и оздоровительным эффектом, влияющим на все функции,  системы, и внутренние органы детского  организма.</w:t>
                  </w:r>
                </w:p>
                <w:p w14:paraId="35588C0F">
                  <w:pPr>
                    <w:shd w:val="clear" w:color="auto" w:fill="FFFFFF"/>
                    <w:spacing w:after="0" w:line="240" w:lineRule="auto"/>
                    <w:ind w:left="720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4E79C29D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8"/>
                      <w:szCs w:val="28"/>
                    </w:rPr>
                    <w:t xml:space="preserve">Пение (особенно </w:t>
                  </w:r>
                  <w:r>
                    <w:rPr>
                      <w:rFonts w:ascii="Times New Roman" w:hAnsi="Times New Roman" w:eastAsia="Calibri" w:cs="Times New Roman"/>
                      <w:b/>
                      <w:color w:val="000000"/>
                      <w:sz w:val="28"/>
                      <w:szCs w:val="28"/>
                    </w:rPr>
                    <w:t>совместное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8"/>
                      <w:szCs w:val="28"/>
                    </w:rPr>
                    <w:t>) является великолепным средством общения.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 w:type="textWrapping"/>
                  </w:r>
                </w:p>
                <w:p w14:paraId="289C50CD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lang w:eastAsia="ru-RU"/>
        </w:rPr>
        <w:pict>
          <v:rect id="Прямоугольник 9" o:spid="_x0000_s1026" o:spt="1" style="position:absolute;left:0pt;margin-left:-45.45pt;margin-top:-63.8pt;height:552.75pt;width:274.5pt;z-index:251659264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">
            <v:path/>
            <v:fill on="f" focussize="0,0"/>
            <v:stroke weight="3pt" color="#41719C" dashstyle="1 1"/>
            <v:imagedata o:title=""/>
            <o:lock v:ext="edit"/>
            <v:textbox>
              <w:txbxContent>
                <w:p w14:paraId="13CE86A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hint="default"/>
                      <w:b/>
                      <w:color w:val="C00000"/>
                      <w:sz w:val="36"/>
                      <w:szCs w:val="36"/>
                      <w:lang w:val="ru-RU"/>
                    </w:rPr>
                  </w:pPr>
                  <w:r>
                    <w:rPr>
                      <w:b/>
                      <w:color w:val="C00000"/>
                      <w:sz w:val="36"/>
                      <w:szCs w:val="36"/>
                    </w:rPr>
                    <w:t>«С мамой песенку споём, речь быстрее разовьём»</w:t>
                  </w:r>
                  <w:r>
                    <w:rPr>
                      <w:rFonts w:hint="default"/>
                      <w:b/>
                      <w:color w:val="C00000"/>
                      <w:sz w:val="36"/>
                      <w:szCs w:val="36"/>
                      <w:lang w:val="ru-RU"/>
                    </w:rPr>
                    <w:t xml:space="preserve"> </w:t>
                  </w:r>
                </w:p>
                <w:p w14:paraId="2D3C29B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hint="default"/>
                      <w:b/>
                      <w:i/>
                      <w:iCs/>
                      <w:color w:val="00B050"/>
                      <w:sz w:val="28"/>
                      <w:szCs w:val="28"/>
                      <w:lang w:val="ru-RU"/>
                    </w:rPr>
                  </w:pPr>
                  <w:r>
                    <w:rPr>
                      <w:rFonts w:hint="default"/>
                      <w:b/>
                      <w:i/>
                      <w:iCs/>
                      <w:color w:val="00B050"/>
                      <w:sz w:val="28"/>
                      <w:szCs w:val="28"/>
                      <w:lang w:val="ru-RU"/>
                    </w:rPr>
                    <w:t>Консультация м/р Криковой В.Н.</w:t>
                  </w:r>
                </w:p>
                <w:p w14:paraId="52379E1A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Дорогие мамы и папы!</w:t>
                  </w:r>
                </w:p>
                <w:p w14:paraId="602F1A6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FF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  Вы заметили, что раньше, чем Ваш ребенок произнесет первые слова, он начинает «мурлыкать», длинно протягивая гласные нараспев?</w:t>
                  </w:r>
                </w:p>
                <w:p w14:paraId="2C4FC04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eastAsia="Calibri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 Так 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малыш упражняет свой голосок.</w:t>
                  </w:r>
                </w:p>
                <w:p w14:paraId="5DC6B116"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231F20"/>
                      <w:sz w:val="28"/>
                      <w:szCs w:val="28"/>
                      <w:shd w:val="clear" w:color="auto" w:fill="FFFFFF"/>
                    </w:rPr>
                    <w:t>Дети любят повторять все за взрослыми, а тем более за папой и мамой.</w:t>
                  </w:r>
                </w:p>
                <w:p w14:paraId="19C267C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Поэтому, слушая пение коротких песенок о кошке, собачке, курочке, появляются первые слоги: му, ав, ко-ко-ко. Ваш ребенок растёт, а вместе с ним растёт его словарный запас, появляются первые слова, предложения. </w:t>
                  </w:r>
                  <w:r>
                    <w:rPr>
                      <w:rFonts w:ascii="Times New Roman" w:hAnsi="Times New Roman" w:eastAsia="Times New Roman" w:cs="Times New Roman"/>
                      <w:color w:val="C00000"/>
                      <w:sz w:val="28"/>
                      <w:szCs w:val="28"/>
                      <w:lang w:eastAsia="ru-RU"/>
                    </w:rPr>
                    <w:t xml:space="preserve">И Ура!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Ваш ребёнок поёт вместе с вами.</w:t>
                  </w:r>
                </w:p>
                <w:p w14:paraId="53307CC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При пении у него    формируется чувство ритма и темпа речи, улучшается дикция, координируется слух и голос.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Развиваются психические процессы и свойства личности, формируется эмоциональная сфера.</w:t>
                  </w:r>
                </w:p>
                <w:p w14:paraId="0636764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Венгерский композитор и педагог Золтан Кодаи считает, что именно пение помогает ребенку узнать родной язык, традиции и культуру своей страны. </w:t>
                  </w:r>
                </w:p>
                <w:p w14:paraId="70440F23">
                  <w:pPr>
                    <w:spacing w:after="200" w:line="276" w:lineRule="auto"/>
                    <w:jc w:val="center"/>
                    <w:rPr>
                      <w:rFonts w:ascii="Times New Roman" w:hAnsi="Times New Roman" w:eastAsia="Times New Roman" w:cs="Times New Roman"/>
                      <w:color w:val="C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C00000"/>
                      <w:sz w:val="28"/>
                      <w:szCs w:val="28"/>
                      <w:shd w:val="clear" w:color="auto" w:fill="FFFFFF"/>
                    </w:rPr>
                    <w:t>Пойте чаще, старайтесь не пропускать ни одного дня.</w:t>
                  </w:r>
                </w:p>
                <w:p w14:paraId="2E34DBC8">
                  <w:pPr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bookmarkStart w:id="0" w:name="_GoBack"/>
      <w:bookmarkEnd w:id="0"/>
      <w:r>
        <w:rPr>
          <w:lang w:eastAsia="ru-RU"/>
        </w:rPr>
        <w:pict>
          <v:rect id="Прямоугольник 11" o:spid="_x0000_s1027" o:spt="1" style="position:absolute;left:0pt;margin-left:508.5pt;margin-top:-63.8pt;height:552.75pt;width:261pt;z-index:251661312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">
            <v:path/>
            <v:fill on="f" focussize="0,0"/>
            <v:stroke weight="3pt" color="#41719C" dashstyle="1 1"/>
            <v:imagedata o:title=""/>
            <o:lock v:ext="edit"/>
            <v:textbox>
              <w:txbxContent>
                <w:p w14:paraId="57687DF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>А что же петь?</w:t>
                  </w:r>
                </w:p>
                <w:p w14:paraId="3A694E3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C00000"/>
                      <w:sz w:val="28"/>
                      <w:szCs w:val="28"/>
                      <w:lang w:eastAsia="ru-RU"/>
                    </w:rPr>
                    <w:t>А как же петь?</w:t>
                  </w:r>
                </w:p>
                <w:p w14:paraId="00154419">
                  <w:pPr>
                    <w:shd w:val="clear" w:color="auto" w:fill="FFFFFF"/>
                    <w:spacing w:after="0" w:line="276" w:lineRule="auto"/>
                    <w:rPr>
                      <w:rFonts w:ascii="Times New Roman" w:hAnsi="Times New Roman" w:eastAsia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color w:val="C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Первый этап слушаем только голос:</w:t>
                  </w:r>
                </w:p>
                <w:p w14:paraId="37251E54">
                  <w:pPr>
                    <w:shd w:val="clear" w:color="auto" w:fill="FFFFFF"/>
                    <w:spacing w:after="0" w:line="276" w:lineRule="auto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На этапе первого и второго знакомства с конкретной песней рекомендуется слушать ее в исполнении голоса;</w:t>
                  </w:r>
                </w:p>
                <w:p w14:paraId="51D7ABE1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• в следующий раз </w:t>
                  </w: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мама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споет одновременно с записью и добавит к пению движения или игровой момент –герой, игрушка ;</w:t>
                  </w:r>
                </w:p>
                <w:p w14:paraId="6715148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• еще раз </w:t>
                  </w: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мама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споет самостоятельно - </w:t>
                  </w: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без записи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(а капелла), продолжая создание игровой ситуации и способствуя подпеванию ребенком.</w:t>
                  </w:r>
                </w:p>
                <w:p w14:paraId="52388D7D">
                  <w:pPr>
                    <w:shd w:val="clear" w:color="auto" w:fill="FFFFFF"/>
                    <w:spacing w:after="0" w:line="276" w:lineRule="auto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Второй этап – голос с инструментами</w:t>
                  </w:r>
                </w:p>
                <w:p w14:paraId="413EA558">
                  <w:pPr>
                    <w:shd w:val="clear" w:color="auto" w:fill="FFFFFF"/>
                    <w:spacing w:after="0" w:line="276" w:lineRule="auto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• слушаем голос в сопровождении детских музыкальных инструментов; </w:t>
                  </w:r>
                </w:p>
                <w:p w14:paraId="0220CE7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• Короткие песенки рекомендуется «ставить на многократное воспроизведение» - не менее 3-х раз, или продолжать петь самому.;</w:t>
                  </w:r>
                </w:p>
                <w:p w14:paraId="49D40A88">
                  <w:pPr>
                    <w:shd w:val="clear" w:color="auto" w:fill="FFFFFF"/>
                    <w:spacing w:after="0" w:line="276" w:lineRule="auto"/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Завершающий этап – с фортепиано</w:t>
                  </w:r>
                </w:p>
                <w:p w14:paraId="1188D432">
                  <w:pPr>
                    <w:shd w:val="clear" w:color="auto" w:fill="FFFFFF"/>
                    <w:spacing w:after="0" w:line="276" w:lineRule="auto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•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Прослушивание записи голоса в</w:t>
                  </w:r>
                </w:p>
                <w:p w14:paraId="67331B3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сопровождении фортепиано</w:t>
                  </w:r>
                </w:p>
                <w:p w14:paraId="30E044F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рекомендуется оставлять на более позднее знакомство, когда песенка будет узнаваемой, и ребенок будет пытаться подпевать ее вместе с записью.</w:t>
                  </w:r>
                </w:p>
                <w:p w14:paraId="77826E66">
                  <w:pPr>
                    <w:shd w:val="clear" w:color="auto" w:fill="FFFFFF"/>
                    <w:spacing w:after="0" w:line="276" w:lineRule="auto"/>
                    <w:rPr>
                      <w:rFonts w:ascii="Times New Roman" w:hAnsi="Times New Roman" w:eastAsia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19D2A28A">
                  <w:pPr>
                    <w:shd w:val="clear" w:color="auto" w:fill="FFFFFF"/>
                    <w:spacing w:after="0" w:line="240" w:lineRule="auto"/>
                    <w:rPr>
                      <w:rFonts w:ascii="yandex-sans" w:hAnsi="yandex-sans" w:eastAsia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  <w:p w14:paraId="6931812A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14:paraId="4AC46D2E"/>
    <w:sectPr>
      <w:pgSz w:w="16838" w:h="11906" w:orient="landscape"/>
      <w:pgMar w:top="1701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yandex-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8D27C3"/>
    <w:multiLevelType w:val="multilevel"/>
    <w:tmpl w:val="388D27C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50D25324"/>
    <w:multiLevelType w:val="multilevel"/>
    <w:tmpl w:val="50D2532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518C350D"/>
    <w:multiLevelType w:val="multilevel"/>
    <w:tmpl w:val="518C350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C7D361E"/>
    <w:multiLevelType w:val="multilevel"/>
    <w:tmpl w:val="6C7D361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328BF"/>
    <w:rsid w:val="0006430F"/>
    <w:rsid w:val="00083391"/>
    <w:rsid w:val="00087775"/>
    <w:rsid w:val="0009364C"/>
    <w:rsid w:val="00144993"/>
    <w:rsid w:val="00157430"/>
    <w:rsid w:val="00173ECC"/>
    <w:rsid w:val="00176CCD"/>
    <w:rsid w:val="00194035"/>
    <w:rsid w:val="001A0D30"/>
    <w:rsid w:val="001A2337"/>
    <w:rsid w:val="001D4C20"/>
    <w:rsid w:val="001E2EE2"/>
    <w:rsid w:val="001F1E7E"/>
    <w:rsid w:val="002035A1"/>
    <w:rsid w:val="00244AE0"/>
    <w:rsid w:val="002A7EA1"/>
    <w:rsid w:val="002B1FB3"/>
    <w:rsid w:val="002E7CEF"/>
    <w:rsid w:val="00301457"/>
    <w:rsid w:val="00364BAB"/>
    <w:rsid w:val="003874C5"/>
    <w:rsid w:val="003C19CF"/>
    <w:rsid w:val="003C5164"/>
    <w:rsid w:val="003F536E"/>
    <w:rsid w:val="004243CA"/>
    <w:rsid w:val="00467665"/>
    <w:rsid w:val="00493BAE"/>
    <w:rsid w:val="00497C60"/>
    <w:rsid w:val="004E7B0C"/>
    <w:rsid w:val="005038B3"/>
    <w:rsid w:val="005A02C7"/>
    <w:rsid w:val="005A5742"/>
    <w:rsid w:val="005B3A1A"/>
    <w:rsid w:val="006476B8"/>
    <w:rsid w:val="00650F08"/>
    <w:rsid w:val="00685725"/>
    <w:rsid w:val="006A2ECD"/>
    <w:rsid w:val="006A4D35"/>
    <w:rsid w:val="006B646D"/>
    <w:rsid w:val="007644FB"/>
    <w:rsid w:val="007655DA"/>
    <w:rsid w:val="007F4BCA"/>
    <w:rsid w:val="00821CD2"/>
    <w:rsid w:val="0083270B"/>
    <w:rsid w:val="008413A3"/>
    <w:rsid w:val="008908D6"/>
    <w:rsid w:val="008B5399"/>
    <w:rsid w:val="009E28C5"/>
    <w:rsid w:val="009F6E7A"/>
    <w:rsid w:val="00A16509"/>
    <w:rsid w:val="00A22148"/>
    <w:rsid w:val="00A3766D"/>
    <w:rsid w:val="00A65C23"/>
    <w:rsid w:val="00A77EDA"/>
    <w:rsid w:val="00AC1520"/>
    <w:rsid w:val="00AC53F7"/>
    <w:rsid w:val="00AC6EC9"/>
    <w:rsid w:val="00AE5C75"/>
    <w:rsid w:val="00B168C0"/>
    <w:rsid w:val="00B52325"/>
    <w:rsid w:val="00B55F64"/>
    <w:rsid w:val="00B73606"/>
    <w:rsid w:val="00CA76A6"/>
    <w:rsid w:val="00CD0514"/>
    <w:rsid w:val="00D17407"/>
    <w:rsid w:val="00D22EAE"/>
    <w:rsid w:val="00D62C56"/>
    <w:rsid w:val="00D666B3"/>
    <w:rsid w:val="00D963F3"/>
    <w:rsid w:val="00DA74C5"/>
    <w:rsid w:val="00E236B6"/>
    <w:rsid w:val="00E535EE"/>
    <w:rsid w:val="00E85103"/>
    <w:rsid w:val="00E85B95"/>
    <w:rsid w:val="00EF0A49"/>
    <w:rsid w:val="00F1272D"/>
    <w:rsid w:val="00F328BF"/>
    <w:rsid w:val="00F74E51"/>
    <w:rsid w:val="027F3DCD"/>
    <w:rsid w:val="5BBA089B"/>
    <w:rsid w:val="627574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link w:val="9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8">
    <w:name w:val="Текст выноски Знак"/>
    <w:basedOn w:val="3"/>
    <w:link w:val="7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Заголовок 4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0">
    <w:name w:val="apple-converted-space"/>
    <w:basedOn w:val="3"/>
    <w:uiPriority w:val="0"/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499FF8-4AEC-458A-A30E-80579390B1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1</Words>
  <Characters>9</Characters>
  <Lines>1</Lines>
  <Paragraphs>1</Paragraphs>
  <TotalTime>8</TotalTime>
  <ScaleCrop>false</ScaleCrop>
  <LinksUpToDate>false</LinksUpToDate>
  <CharactersWithSpaces>9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2019-10-16T12:58:00Z</dcterms:created>
  <dc:creator>света</dc:creator>
  <cp:lastModifiedBy>WPS_1727893910</cp:lastModifiedBy>
  <cp:lastPrinted>2019-06-19T08:53:00Z</cp:lastPrinted>
  <dcterms:modified xsi:type="dcterms:W3CDTF">2024-11-29T06:40:56Z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636487DACD1B4B468B151ECDA85753CC_12</vt:lpwstr>
  </property>
</Properties>
</file>